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stroje kąpielowe damskie jednoczęściowe są lepsze od bikini?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podpowiemi Ci co zabrać ze sobą na urlop oraz wykażemy, że stroje kąpielowe damskie jednoczęściowe, mogą być często lepszą opcją, niż bikini!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Urlopowe must have: stroje kąpielowe damskie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i zastanawiasz się co powinno znaleźć się w Twojej walizce? Bez wątpienia nie powinnaś zapomnieć o produktach pielęgnacyjnych, w tym o specjalnych kosmetykach chroniących przez promieniowaniem UV i o kremie nawilżającycm - to absolutne minimum! Warto zabrać ze sobą wygodne ubrania dostosowane do pogody, w miejscu, do którego się udajemy. Zwykle będą to zwiewne sukienki dzienne, kreacje wieczorowe na kolację a także funkcjonalne szorty. W walizce nie powinno również zabraknąć mody plażowej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torba na plażę czy basen oraz ręcznik.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jednoczęściowy kostium?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preferuje dwuczęściowe stroje, które odsłaniają znacznie więcej ciała. Niemniej jednak pamiętajmy, że nie są one tak funkcjonalne jak modele jednoczęściowe. Jeśli planujemy wypad do parku wodnego z wieloma atrakcjami jak zjeżdżalnie, strój dwuczęściowy może niebezpiecznie przesuwać się podczas zabawy, odsłaniając znacznie więcej, niż sobie życzymy!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 będą w takich wypadkach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stroje kąpielowe damskie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odpowiednią decyzją będzie zapakowanie do bagażu zarówno stroju jednoczęściowego. i bikini czy innego modelu stroju składającego się z dwóch elementów. Gdzie możemy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damskie jednoczęściowe</w:t>
      </w:r>
      <w:r>
        <w:rPr>
          <w:rFonts w:ascii="calibri" w:hAnsi="calibri" w:eastAsia="calibri" w:cs="calibri"/>
          <w:sz w:val="24"/>
          <w:szCs w:val="24"/>
        </w:rPr>
        <w:t xml:space="preserve">, które podkreślą naszą sylwetkę? Warto zapoznać się z katalogiem online, który oferuje sklep online Feba. W ofercie znajdziemy stroje w wielu odcieniach, gładkie, we wzory i dla kobiet z obfitym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2026-02-15T23:57:11+01:00</dcterms:created>
  <dcterms:modified xsi:type="dcterms:W3CDTF">2026-02-15T23:57:11+01:00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